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Poppins" w:cs="Poppins" w:eastAsia="Poppins" w:hAnsi="Poppins"/>
          <w:b/>
          <w:bCs/>
          <w:color w:val="E8A800"/>
          <w:sz w:val="20"/>
          <w:szCs w:val="20"/>
        </w:rPr>
        <w:drawing>
          <wp:inline xmlns:a="http://schemas.openxmlformats.org/drawingml/2006/main" xmlns:pic="http://schemas.openxmlformats.org/drawingml/2006/picture" distT="0" distB="0" distL="0" distR="0">
            <wp:extent cx="1005840" cy="28431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1d3faf1-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2843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Poppins" w:cs="Poppins" w:eastAsia="Poppins" w:hAnsi="Poppins"/>
          <w:b/>
          <w:bCs/>
          <w:color w:val="1F2A44"/>
          <w:sz w:val="28"/>
          <w:szCs w:val="28"/>
        </w:rPr>
        <w:t xml:space="preserve">Employer Reimbursement Request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A800" w:sz="6"/>
              <w:left w:val="single" w:color="E8A800" w:sz="6"/>
              <w:bottom w:val="single" w:color="E8A800" w:sz="6"/>
              <w:right w:val="single" w:color="E8A800" w:sz="6"/>
            </w:tcBorders>
            <w:shd w:fill="FFF4D6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Poppins" w:cs="Poppins" w:eastAsia="Poppins" w:hAnsi="Poppins"/>
                <w:b/>
                <w:bCs/>
                <w:color w:val="1F2A44"/>
                <w:sz w:val="20"/>
                <w:szCs w:val="20"/>
              </w:rPr>
              <w:t xml:space="preserve">How to use this template</w:t>
            </w:r>
          </w:p>
          <w:p>
            <w:pPr>
              <w:spacing w:after="0" w:line="259"/>
            </w:pPr>
            <w:r>
              <w:rPr>
                <w:rFonts w:ascii="Poppins" w:cs="Poppins" w:eastAsia="Poppins" w:hAnsi="Poppins"/>
                <w:color w:val="5C6274"/>
                <w:sz w:val="20"/>
                <w:szCs w:val="20"/>
              </w:rPr>
              <w:t xml:space="preserve">Copy the email below into a message to your manager, fill in the highlighted fields, and delete anything that doesn't apply. Delete this box before sending.</w:t>
            </w:r>
          </w:p>
        </w:tc>
      </w:tr>
    </w:tbl>
    <w:p>
      <w:pPr>
        <w:spacing w:after="120" w:before="200"/>
      </w:pPr>
      <w:r>
        <w:rPr>
          <w:rFonts w:ascii="Poppins" w:cs="Poppins" w:eastAsia="Poppins" w:hAnsi="Poppins"/>
          <w:b/>
          <w:bCs/>
          <w:sz w:val="20"/>
          <w:szCs w:val="20"/>
        </w:rPr>
        <w:t xml:space="preserve">Subject: </w:t>
      </w:r>
      <w:r>
        <w:rPr>
          <w:rFonts w:ascii="Poppins" w:cs="Poppins" w:eastAsia="Poppins" w:hAnsi="Poppins"/>
          <w:sz w:val="20"/>
          <w:szCs w:val="20"/>
        </w:rPr>
        <w:t xml:space="preserve">Professional development request: HR certification prep course</w:t>
      </w:r>
    </w:p>
    <w:p>
      <w:pPr>
        <w:spacing w:after="120" w:line="264"/>
      </w:pPr>
      <w:r>
        <w:rPr>
          <w:rFonts w:ascii="Poppins" w:cs="Poppins" w:eastAsia="Poppins" w:hAnsi="Poppins"/>
          <w:sz w:val="20"/>
          <w:szCs w:val="20"/>
        </w:rPr>
        <w:t xml:space="preserve">Hi </w:t>
      </w:r>
      <w:r>
        <w:rPr>
          <w:rFonts w:ascii="Poppins" w:cs="Poppins" w:eastAsia="Poppins" w:hAnsi="Poppins"/>
          <w:b/>
          <w:bCs/>
          <w:color w:val="B8860B"/>
          <w:sz w:val="20"/>
          <w:szCs w:val="20"/>
        </w:rPr>
        <w:t xml:space="preserve">[Manager's name]</w:t>
      </w:r>
      <w:r>
        <w:rPr>
          <w:rFonts w:ascii="Poppins" w:cs="Poppins" w:eastAsia="Poppins" w:hAnsi="Poppins"/>
          <w:sz w:val="20"/>
          <w:szCs w:val="20"/>
        </w:rPr>
        <w:t xml:space="preserve">,</w:t>
      </w:r>
    </w:p>
    <w:p>
      <w:pPr>
        <w:spacing w:after="120" w:line="264"/>
      </w:pPr>
      <w:r>
        <w:rPr>
          <w:rFonts w:ascii="Poppins" w:cs="Poppins" w:eastAsia="Poppins" w:hAnsi="Poppins"/>
          <w:sz w:val="20"/>
          <w:szCs w:val="20"/>
        </w:rPr>
        <w:t xml:space="preserve">I'd like to request approval for </w:t>
      </w:r>
      <w:r>
        <w:rPr>
          <w:rFonts w:ascii="Poppins" w:cs="Poppins" w:eastAsia="Poppins" w:hAnsi="Poppins"/>
          <w:b/>
          <w:bCs/>
          <w:color w:val="B8860B"/>
          <w:sz w:val="20"/>
          <w:szCs w:val="20"/>
        </w:rPr>
        <w:t xml:space="preserve">[company name]</w:t>
      </w:r>
      <w:r>
        <w:rPr>
          <w:rFonts w:ascii="Poppins" w:cs="Poppins" w:eastAsia="Poppins" w:hAnsi="Poppins"/>
          <w:sz w:val="20"/>
          <w:szCs w:val="20"/>
        </w:rPr>
        <w:t xml:space="preserve"> to cover the cost of an HR certification prep course as part of my professional development.</w:t>
      </w:r>
    </w:p>
    <w:p>
      <w:pPr>
        <w:spacing w:after="120" w:line="264"/>
      </w:pPr>
      <w:r>
        <w:rPr>
          <w:rFonts w:ascii="Poppins" w:cs="Poppins" w:eastAsia="Poppins" w:hAnsi="Poppins"/>
          <w:sz w:val="20"/>
          <w:szCs w:val="20"/>
        </w:rPr>
        <w:t xml:space="preserve">I'm planning to sit for the </w:t>
      </w:r>
      <w:r>
        <w:rPr>
          <w:rFonts w:ascii="Poppins" w:cs="Poppins" w:eastAsia="Poppins" w:hAnsi="Poppins"/>
          <w:b/>
          <w:bCs/>
          <w:color w:val="B8860B"/>
          <w:sz w:val="20"/>
          <w:szCs w:val="20"/>
        </w:rPr>
        <w:t xml:space="preserve">[SHRM-CP / SHRM-SCP / PHR / SPHR]</w:t>
      </w:r>
      <w:r>
        <w:rPr>
          <w:rFonts w:ascii="Poppins" w:cs="Poppins" w:eastAsia="Poppins" w:hAnsi="Poppins"/>
          <w:sz w:val="20"/>
          <w:szCs w:val="20"/>
        </w:rPr>
        <w:t xml:space="preserve"> exam in </w:t>
      </w:r>
      <w:r>
        <w:rPr>
          <w:rFonts w:ascii="Poppins" w:cs="Poppins" w:eastAsia="Poppins" w:hAnsi="Poppins"/>
          <w:b/>
          <w:bCs/>
          <w:color w:val="B8860B"/>
          <w:sz w:val="20"/>
          <w:szCs w:val="20"/>
        </w:rPr>
        <w:t xml:space="preserve">[month or testing window]</w:t>
      </w:r>
      <w:r>
        <w:rPr>
          <w:rFonts w:ascii="Poppins" w:cs="Poppins" w:eastAsia="Poppins" w:hAnsi="Poppins"/>
          <w:sz w:val="20"/>
          <w:szCs w:val="20"/>
        </w:rPr>
        <w:t xml:space="preserve">. Earning this certification would strengthen my knowledge in areas that directly support my work here, including employment law and compliance, employee relations, total rewards, and talent acquisition. </w:t>
      </w:r>
      <w:r>
        <w:rPr>
          <w:rFonts w:ascii="Poppins" w:cs="Poppins" w:eastAsia="Poppins" w:hAnsi="Poppins"/>
          <w:b/>
          <w:bCs/>
          <w:color w:val="B8860B"/>
          <w:sz w:val="20"/>
          <w:szCs w:val="20"/>
        </w:rPr>
        <w:t xml:space="preserve">[Optional: one specific way it would help in your current role.]</w:t>
      </w:r>
    </w:p>
    <w:p>
      <w:pPr>
        <w:spacing w:after="100" w:before="120"/>
      </w:pPr>
      <w:r>
        <w:rPr>
          <w:rFonts w:ascii="Poppins" w:cs="Poppins" w:eastAsia="Poppins" w:hAnsi="Poppins"/>
          <w:b/>
          <w:bCs/>
          <w:color w:val="1F2A44"/>
          <w:sz w:val="20"/>
          <w:szCs w:val="20"/>
        </w:rPr>
        <w:t xml:space="preserve">Course details</w:t>
      </w:r>
    </w:p>
    <w:p>
      <w:pPr>
        <w:pStyle w:val="ListParagraph"/>
        <w:numPr>
          <w:ilvl w:val="0"/>
          <w:numId w:val="2"/>
        </w:numPr>
        <w:spacing w:after="60" w:line="259"/>
      </w:pPr>
      <w:r>
        <w:rPr>
          <w:rFonts w:ascii="Poppins" w:cs="Poppins" w:eastAsia="Poppins" w:hAnsi="Poppins"/>
          <w:b/>
          <w:bCs/>
          <w:sz w:val="20"/>
          <w:szCs w:val="20"/>
        </w:rPr>
        <w:t xml:space="preserve">Course: </w:t>
      </w:r>
      <w:r>
        <w:rPr>
          <w:rFonts w:ascii="Poppins" w:cs="Poppins" w:eastAsia="Poppins" w:hAnsi="Poppins"/>
          <w:sz w:val="20"/>
          <w:szCs w:val="20"/>
        </w:rPr>
        <w:t>HR Certification Prep from HRinsidr</w:t>
      </w:r>
    </w:p>
    <w:p>
      <w:pPr>
        <w:pStyle w:val="ListParagraph"/>
        <w:numPr>
          <w:ilvl w:val="0"/>
          <w:numId w:val="2"/>
        </w:numPr>
        <w:spacing w:after="60" w:line="259"/>
      </w:pPr>
      <w:r>
        <w:rPr>
          <w:rFonts w:ascii="Poppins" w:cs="Poppins" w:eastAsia="Poppins" w:hAnsi="Poppins"/>
          <w:b/>
          <w:bCs/>
          <w:sz w:val="20"/>
          <w:szCs w:val="20"/>
        </w:rPr>
        <w:t xml:space="preserve">Cost: </w:t>
      </w:r>
      <w:r>
        <w:rPr>
          <w:rFonts w:ascii="Poppins" w:cs="Poppins" w:eastAsia="Poppins" w:hAnsi="Poppins"/>
          <w:sz w:val="20"/>
          <w:szCs w:val="20"/>
        </w:rPr>
        <w:t xml:space="preserve">$219, one-time</w:t>
      </w:r>
    </w:p>
    <w:p>
      <w:pPr>
        <w:pStyle w:val="ListParagraph"/>
        <w:numPr>
          <w:ilvl w:val="0"/>
          <w:numId w:val="2"/>
        </w:numPr>
        <w:spacing w:after="60" w:line="259"/>
      </w:pPr>
      <w:r>
        <w:rPr>
          <w:rFonts w:ascii="Poppins" w:cs="Poppins" w:eastAsia="Poppins" w:hAnsi="Poppins"/>
          <w:b/>
          <w:bCs/>
          <w:sz w:val="20"/>
          <w:szCs w:val="20"/>
        </w:rPr>
        <w:t xml:space="preserve">Access: </w:t>
      </w:r>
      <w:r>
        <w:rPr>
          <w:rFonts w:ascii="Poppins" w:cs="Poppins" w:eastAsia="Poppins" w:hAnsi="Poppins"/>
          <w:sz w:val="20"/>
          <w:szCs w:val="20"/>
        </w:rPr>
        <w:t xml:space="preserve">12 months</w:t>
      </w:r>
    </w:p>
    <w:p>
      <w:pPr>
        <w:pStyle w:val="ListParagraph"/>
        <w:numPr>
          <w:ilvl w:val="0"/>
          <w:numId w:val="2"/>
        </w:numPr>
        <w:spacing w:after="60" w:line="259"/>
      </w:pPr>
      <w:r>
        <w:rPr>
          <w:rFonts w:ascii="Poppins" w:cs="Poppins" w:eastAsia="Poppins" w:hAnsi="Poppins"/>
          <w:b/>
          <w:bCs/>
          <w:sz w:val="20"/>
          <w:szCs w:val="20"/>
        </w:rPr>
        <w:t xml:space="preserve">Includes: </w:t>
      </w:r>
      <w:r>
        <w:rPr>
          <w:rFonts w:ascii="Poppins" w:cs="Poppins" w:eastAsia="Poppins" w:hAnsi="Poppins"/>
          <w:sz w:val="20"/>
          <w:szCs w:val="20"/>
        </w:rPr>
        <w:t>120 video lessons, 100+ hours of coursework, 40+ sample tests, and full-length final exams for all four major HR certifications</w:t>
      </w:r>
    </w:p>
    <w:p>
      <w:pPr>
        <w:pStyle w:val="ListParagraph"/>
        <w:numPr>
          <w:ilvl w:val="0"/>
          <w:numId w:val="2"/>
        </w:numPr>
        <w:spacing w:after="60" w:line="259"/>
      </w:pPr>
      <w:r>
        <w:rPr>
          <w:rFonts w:ascii="Poppins" w:cs="Poppins" w:eastAsia="Poppins" w:hAnsi="Poppins"/>
          <w:b/>
          <w:bCs/>
          <w:sz w:val="20"/>
          <w:szCs w:val="20"/>
        </w:rPr>
        <w:t xml:space="preserve">Format: </w:t>
      </w:r>
      <w:r>
        <w:rPr>
          <w:rFonts w:ascii="Poppins" w:cs="Poppins" w:eastAsia="Poppins" w:hAnsi="Poppins"/>
          <w:sz w:val="20"/>
          <w:szCs w:val="20"/>
        </w:rPr>
        <w:t xml:space="preserve">Self-paced and on demand, so I can study around my work schedule</w:t>
      </w:r>
    </w:p>
    <w:p>
      <w:pPr>
        <w:pStyle w:val="ListParagraph"/>
        <w:numPr>
          <w:ilvl w:val="0"/>
          <w:numId w:val="2"/>
        </w:numPr>
        <w:spacing w:after="60" w:line="259"/>
      </w:pPr>
      <w:r>
        <w:rPr>
          <w:rFonts w:ascii="Poppins" w:cs="Poppins" w:eastAsia="Poppins" w:hAnsi="Poppins"/>
          <w:b/>
          <w:bCs/>
          <w:sz w:val="20"/>
          <w:szCs w:val="20"/>
        </w:rPr>
        <w:t xml:space="preserve">Details: </w:t>
      </w:r>
      <w:r>
        <w:rPr>
          <w:rFonts w:ascii="Poppins" w:cs="Poppins" w:eastAsia="Poppins" w:hAnsi="Poppins"/>
          <w:sz w:val="20"/>
          <w:szCs w:val="20"/>
        </w:rPr>
        <w:t xml:space="preserve">hrinsidr.com/hr-certification/pricing/</w:t>
      </w:r>
    </w:p>
    <w:p>
      <w:pPr>
        <w:spacing w:after="120"/>
      </w:pPr>
    </w:p>
    <w:p>
      <w:pPr>
        <w:spacing w:after="120" w:line="264"/>
      </w:pPr>
      <w:r>
        <w:rPr>
          <w:rFonts w:ascii="Poppins" w:cs="Poppins" w:eastAsia="Poppins" w:hAnsi="Poppins"/>
          <w:sz w:val="20"/>
          <w:szCs w:val="20"/>
        </w:rPr>
        <w:t xml:space="preserve">The exam fee is separate and paid directly to </w:t>
      </w:r>
      <w:r>
        <w:rPr>
          <w:rFonts w:ascii="Poppins" w:cs="Poppins" w:eastAsia="Poppins" w:hAnsi="Poppins"/>
          <w:b/>
          <w:bCs/>
          <w:color w:val="B8860B"/>
          <w:sz w:val="20"/>
          <w:szCs w:val="20"/>
        </w:rPr>
        <w:t xml:space="preserve">[SHRM or HRCI]</w:t>
      </w:r>
      <w:r>
        <w:rPr>
          <w:rFonts w:ascii="Poppins" w:cs="Poppins" w:eastAsia="Poppins" w:hAnsi="Poppins"/>
          <w:sz w:val="20"/>
          <w:szCs w:val="20"/>
        </w:rPr>
        <w:t xml:space="preserve"> when I apply. </w:t>
      </w:r>
      <w:r>
        <w:rPr>
          <w:rFonts w:ascii="Poppins" w:cs="Poppins" w:eastAsia="Poppins" w:hAnsi="Poppins"/>
          <w:b/>
          <w:bCs/>
          <w:color w:val="B8860B"/>
          <w:sz w:val="20"/>
          <w:szCs w:val="20"/>
        </w:rPr>
        <w:t xml:space="preserve">[Optional: if the company also covers exam fees, add the amount here.]</w:t>
      </w:r>
    </w:p>
    <w:p>
      <w:pPr>
        <w:spacing w:after="120" w:line="264"/>
      </w:pPr>
      <w:r>
        <w:rPr>
          <w:rFonts w:ascii="Poppins" w:cs="Poppins" w:eastAsia="Poppins" w:hAnsi="Poppins"/>
          <w:sz w:val="20"/>
          <w:szCs w:val="20"/>
        </w:rPr>
        <w:t xml:space="preserve">I'm happy to share my study plan and progress along the way, and to bring what I learn back to the team. Please let me know if you need anything else to approve this.</w:t>
      </w:r>
    </w:p>
    <w:p>
      <w:pPr>
        <w:spacing w:after="40"/>
      </w:pPr>
      <w:r>
        <w:rPr>
          <w:rFonts w:ascii="Poppins" w:cs="Poppins" w:eastAsia="Poppins" w:hAnsi="Poppins"/>
          <w:sz w:val="20"/>
          <w:szCs w:val="20"/>
        </w:rPr>
        <w:t xml:space="preserve">Thank you,</w:t>
      </w:r>
    </w:p>
    <w:p>
      <w:pPr>
        <w:spacing w:after="40"/>
      </w:pPr>
      <w:r>
        <w:rPr>
          <w:rFonts w:ascii="Poppins" w:cs="Poppins" w:eastAsia="Poppins" w:hAnsi="Poppins"/>
          <w:b/>
          <w:bCs/>
          <w:color w:val="B8860B"/>
          <w:sz w:val="20"/>
          <w:szCs w:val="20"/>
        </w:rPr>
        <w:t xml:space="preserve">[Your name]</w:t>
      </w:r>
    </w:p>
    <w:p>
      <w:r>
        <w:rPr>
          <w:rFonts w:ascii="Poppins" w:cs="Poppins" w:eastAsia="Poppins" w:hAnsi="Poppins"/>
          <w:b/>
          <w:bCs/>
          <w:color w:val="B8860B"/>
          <w:sz w:val="20"/>
          <w:szCs w:val="20"/>
        </w:rPr>
        <w:t xml:space="preserve">[Your title]</w:t>
      </w:r>
    </w:p>
    <w:sectPr>
      <w:headerReference w:type="default" r:id="rId8"/>
      <w:footerReference w:type="default" r:id="rId9"/>
      <w:pgSz w:w="12240" w:h="15840" w:orient="portrait"/>
      <w:pgMar w:top="1008" w:right="1296" w:bottom="1008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hAnsi="Poppins" w:cs="Poppins" w:eastAsia="Poppins"/>
        <w:sz w:val="20"/>
        <w:szCs w:val="20"/>
      </w:rPr>
    </w:rPrDefault>
    <w:pPrDefault>
      <w:pPr>
        <w:spacing w:after="0" w:line="240" w:lineRule="auto"/>
      </w:pPr>
    </w:pPrDefault>
  </w:docDefaults>
  <w:style w:type="paragraph" w:styleId="Title">
    <w:name w:val="Title"/>
    <w:basedOn w:val="Normal"/>
    <w:next w:val="Normal"/>
    <w:qFormat/>
    <w:rPr>
      <w:rFonts w:ascii="Poppins" w:hAnsi="Poppins" w:cs="Poppins" w:eastAsia="Poppins"/>
      <w:sz w:val="56"/>
      <w:szCs w:val="56"/>
    </w:rPr>
  </w:style>
  <w:style w:type="paragraph" w:styleId="Heading1">
    <w:name w:val="Heading 1"/>
    <w:basedOn w:val="Normal"/>
    <w:next w:val="Normal"/>
    <w:qFormat/>
    <w:rPr>
      <w:rFonts w:ascii="Poppins" w:hAnsi="Poppins" w:cs="Poppins" w:eastAsia="Poppins"/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Poppins" w:hAnsi="Poppins" w:cs="Poppins" w:eastAsia="Poppins"/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rFonts w:ascii="Poppins" w:hAnsi="Poppins" w:cs="Poppins" w:eastAsia="Poppins"/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rFonts w:ascii="Poppins" w:hAnsi="Poppins" w:cs="Poppins" w:eastAsia="Poppins"/>
      <w:i/>
      <w:iCs/>
      <w:color w:val="2E74B5"/>
    </w:rPr>
  </w:style>
  <w:style w:type="paragraph" w:styleId="Heading5">
    <w:name w:val="Heading 5"/>
    <w:basedOn w:val="Normal"/>
    <w:next w:val="Normal"/>
    <w:qFormat/>
    <w:rPr>
      <w:rFonts w:ascii="Poppins" w:hAnsi="Poppins" w:cs="Poppins" w:eastAsia="Poppins"/>
      <w:color w:val="2E74B5"/>
    </w:rPr>
  </w:style>
  <w:style w:type="paragraph" w:styleId="Heading6">
    <w:name w:val="Heading 6"/>
    <w:basedOn w:val="Normal"/>
    <w:next w:val="Normal"/>
    <w:qFormat/>
    <w:rPr>
      <w:rFonts w:ascii="Poppins" w:hAnsi="Poppins" w:cs="Poppins" w:eastAsia="Poppins"/>
      <w:color w:val="1F4D78"/>
    </w:rPr>
  </w:style>
  <w:style w:type="paragraph" w:styleId="Strong">
    <w:name w:val="Strong"/>
    <w:basedOn w:val="Normal"/>
    <w:next w:val="Normal"/>
    <w:qFormat/>
    <w:rPr>
      <w:rFonts w:ascii="Poppins" w:hAnsi="Poppins" w:cs="Poppins" w:eastAsia="Poppins"/>
      <w:b/>
      <w:bCs/>
    </w:rPr>
  </w:style>
  <w:style w:type="paragraph" w:styleId="ListParagraph">
    <w:name w:val="List Paragraph"/>
    <w:basedOn w:val="Normal"/>
    <w:qFormat/>
    <w:rPr>
      <w:rFonts w:ascii="Poppins" w:hAnsi="Poppins" w:cs="Poppins" w:eastAsia="Poppins"/>
    </w:rPr>
  </w:style>
  <w:style w:type="character" w:styleId="Hyperlink">
    <w:name w:val="Hyperlink"/>
    <w:basedOn w:val="DefaultParagraphFont"/>
    <w:uiPriority w:val="99"/>
    <w:unhideWhenUsed/>
    <w:rPr>
      <w:rFonts w:ascii="Poppins" w:hAnsi="Poppins" w:cs="Poppins" w:eastAsia="Poppins"/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rFonts w:ascii="Poppins" w:hAnsi="Poppins" w:cs="Poppins" w:eastAsia="Poppins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rFonts w:ascii="Poppins" w:hAnsi="Poppins" w:cs="Poppins" w:eastAsia="Poppins"/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rFonts w:ascii="Poppins" w:hAnsi="Poppins" w:cs="Poppins" w:eastAsia="Poppins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rFonts w:ascii="Poppins" w:hAnsi="Poppins" w:cs="Poppins" w:eastAsia="Poppins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rFonts w:ascii="Poppins" w:hAnsi="Poppins" w:cs="Poppins" w:eastAsia="Poppins"/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rFonts w:ascii="Poppins" w:hAnsi="Poppins" w:cs="Poppins" w:eastAsia="Poppins"/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2026-09-25T18:30:28.487Z</dcterms:created>
  <dcterms:modified xsi:type="dcterms:W3CDTF">2026-09-25T18:30:28.498Z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